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i w:val="0"/>
          <w:caps w:val="0"/>
          <w:color w:val="464445"/>
          <w:spacing w:val="0"/>
          <w:sz w:val="32"/>
          <w:szCs w:val="32"/>
          <w:shd w:val="clear" w:fill="FFFFFF"/>
          <w:lang w:eastAsia="zh-CN"/>
        </w:rPr>
      </w:pPr>
      <w:bookmarkStart w:id="0" w:name="_GoBack"/>
      <w:r>
        <w:rPr>
          <w:rFonts w:hint="eastAsia" w:ascii="黑体" w:hAnsi="黑体" w:eastAsia="黑体" w:cs="黑体"/>
          <w:b/>
          <w:bCs/>
          <w:i w:val="0"/>
          <w:caps w:val="0"/>
          <w:color w:val="464445"/>
          <w:spacing w:val="0"/>
          <w:sz w:val="32"/>
          <w:szCs w:val="32"/>
          <w:shd w:val="clear" w:fill="FFFFFF"/>
        </w:rPr>
        <w:t>中共中央组织部、人力资源社会保障部、国家公务员局关于印发《公务员录用面试组织管理办法(试行)》的通知</w:t>
      </w:r>
    </w:p>
    <w:p>
      <w:pPr>
        <w:spacing w:line="360" w:lineRule="auto"/>
        <w:jc w:val="center"/>
        <w:rPr>
          <w:rFonts w:hint="eastAsia" w:ascii="黑体" w:hAnsi="黑体" w:eastAsia="黑体" w:cs="黑体"/>
          <w:b/>
          <w:bCs/>
          <w:i w:val="0"/>
          <w:caps w:val="0"/>
          <w:color w:val="464445"/>
          <w:spacing w:val="0"/>
          <w:sz w:val="32"/>
          <w:szCs w:val="32"/>
          <w:shd w:val="clear" w:fill="FFFFFF"/>
          <w:lang w:eastAsia="zh-CN"/>
        </w:rPr>
      </w:pPr>
      <w:r>
        <w:rPr>
          <w:rFonts w:hint="eastAsia" w:ascii="黑体" w:hAnsi="黑体" w:eastAsia="黑体" w:cs="黑体"/>
          <w:b/>
          <w:bCs/>
          <w:i w:val="0"/>
          <w:caps w:val="0"/>
          <w:color w:val="464445"/>
          <w:spacing w:val="0"/>
          <w:sz w:val="32"/>
          <w:szCs w:val="32"/>
          <w:shd w:val="clear" w:fill="FFFFFF"/>
          <w:lang w:eastAsia="zh-CN"/>
        </w:rPr>
        <w:t>（2015年11月18日，</w:t>
      </w:r>
      <w:r>
        <w:rPr>
          <w:rFonts w:hint="eastAsia" w:ascii="黑体" w:hAnsi="黑体" w:eastAsia="黑体" w:cs="黑体"/>
          <w:b/>
          <w:bCs/>
          <w:i w:val="0"/>
          <w:caps w:val="0"/>
          <w:color w:val="464445"/>
          <w:spacing w:val="0"/>
          <w:sz w:val="32"/>
          <w:szCs w:val="32"/>
          <w:shd w:val="clear" w:fill="FFFFFF"/>
        </w:rPr>
        <w:t>人社部发〔2015〕93号</w:t>
      </w:r>
      <w:r>
        <w:rPr>
          <w:rFonts w:hint="eastAsia" w:ascii="黑体" w:hAnsi="黑体" w:eastAsia="黑体" w:cs="黑体"/>
          <w:b/>
          <w:bCs/>
          <w:i w:val="0"/>
          <w:caps w:val="0"/>
          <w:color w:val="464445"/>
          <w:spacing w:val="0"/>
          <w:sz w:val="32"/>
          <w:szCs w:val="32"/>
          <w:shd w:val="clear" w:fill="FFFFFF"/>
          <w:lang w:eastAsia="zh-CN"/>
        </w:rPr>
        <w:t>）</w:t>
      </w:r>
    </w:p>
    <w:bookmarkEnd w:id="0"/>
    <w:p>
      <w:pPr>
        <w:spacing w:line="360" w:lineRule="auto"/>
        <w:jc w:val="center"/>
        <w:rPr>
          <w:rFonts w:hint="eastAsia" w:ascii="宋体" w:hAnsi="宋体" w:eastAsia="宋体" w:cs="宋体"/>
          <w:b w:val="0"/>
          <w:i w:val="0"/>
          <w:caps w:val="0"/>
          <w:color w:val="464445"/>
          <w:spacing w:val="0"/>
          <w:sz w:val="32"/>
          <w:szCs w:val="32"/>
          <w:shd w:val="clear" w:fill="FFFFFF"/>
          <w:lang w:eastAsia="zh-CN"/>
        </w:rPr>
      </w:pPr>
    </w:p>
    <w:p>
      <w:pPr>
        <w:spacing w:line="360" w:lineRule="auto"/>
        <w:jc w:val="left"/>
        <w:rPr>
          <w:rFonts w:hint="eastAsia" w:ascii="宋体" w:hAnsi="宋体" w:eastAsia="宋体" w:cs="宋体"/>
          <w:b w:val="0"/>
          <w:bCs w:val="0"/>
          <w:i w:val="0"/>
          <w:caps w:val="0"/>
          <w:color w:val="464445"/>
          <w:spacing w:val="0"/>
          <w:sz w:val="32"/>
          <w:szCs w:val="32"/>
          <w:shd w:val="clear" w:fill="FFFFFF"/>
          <w:lang w:eastAsia="zh-CN"/>
        </w:rPr>
      </w:pPr>
      <w:r>
        <w:rPr>
          <w:rFonts w:hint="eastAsia" w:ascii="宋体" w:hAnsi="宋体" w:eastAsia="宋体" w:cs="宋体"/>
          <w:b w:val="0"/>
          <w:bCs w:val="0"/>
          <w:i w:val="0"/>
          <w:caps w:val="0"/>
          <w:color w:val="464445"/>
          <w:spacing w:val="0"/>
          <w:sz w:val="32"/>
          <w:szCs w:val="32"/>
          <w:shd w:val="clear" w:fill="FFFFFF"/>
        </w:rPr>
        <w:t>各省、自治区、直辖市党委组织部,政府人力资源社会保障厅(局)、公务员局,中央和国家机关各部委、各人民团体干部人事部门,新疆生产建设兵团党委组织部、人力资源社会保障局、公务员局: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宋体" w:hAnsi="宋体" w:eastAsia="宋体" w:cs="宋体"/>
          <w:b w:val="0"/>
          <w:i w:val="0"/>
          <w:caps w:val="0"/>
          <w:color w:val="464445"/>
          <w:spacing w:val="0"/>
          <w:sz w:val="32"/>
          <w:szCs w:val="32"/>
          <w:shd w:val="clear" w:fill="FFFFFF"/>
        </w:rPr>
      </w:pPr>
      <w:r>
        <w:rPr>
          <w:rFonts w:hint="eastAsia" w:ascii="宋体" w:hAnsi="宋体" w:eastAsia="宋体" w:cs="宋体"/>
          <w:b w:val="0"/>
          <w:i w:val="0"/>
          <w:caps w:val="0"/>
          <w:color w:val="464445"/>
          <w:spacing w:val="0"/>
          <w:sz w:val="32"/>
          <w:szCs w:val="32"/>
          <w:shd w:val="clear" w:fill="FFFFFF"/>
        </w:rPr>
        <w:t>现将《公务员录用面试组织管理办法(试行)》印发给你们,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请认真执行。</w:t>
      </w:r>
    </w:p>
    <w:p>
      <w:pPr>
        <w:spacing w:line="360" w:lineRule="auto"/>
        <w:jc w:val="righ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中共中央组织部</w:t>
      </w:r>
    </w:p>
    <w:p>
      <w:pPr>
        <w:spacing w:line="360" w:lineRule="auto"/>
        <w:jc w:val="righ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人力资源社会保障部</w:t>
      </w:r>
    </w:p>
    <w:p>
      <w:pPr>
        <w:spacing w:line="360" w:lineRule="auto"/>
        <w:jc w:val="righ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国家公务员局</w:t>
      </w:r>
    </w:p>
    <w:p>
      <w:pPr>
        <w:spacing w:line="360" w:lineRule="auto"/>
        <w:jc w:val="right"/>
        <w:rPr>
          <w:rFonts w:hint="eastAsia" w:ascii="宋体" w:hAnsi="宋体" w:eastAsia="宋体" w:cs="宋体"/>
          <w:b w:val="0"/>
          <w:i w:val="0"/>
          <w:caps w:val="0"/>
          <w:color w:val="464445"/>
          <w:spacing w:val="0"/>
          <w:sz w:val="32"/>
          <w:szCs w:val="32"/>
          <w:shd w:val="clear" w:fill="FFFFFF"/>
        </w:rPr>
      </w:pPr>
      <w:r>
        <w:rPr>
          <w:rFonts w:hint="eastAsia" w:ascii="宋体" w:hAnsi="宋体" w:eastAsia="宋体" w:cs="宋体"/>
          <w:b w:val="0"/>
          <w:i w:val="0"/>
          <w:caps w:val="0"/>
          <w:color w:val="464445"/>
          <w:spacing w:val="0"/>
          <w:sz w:val="32"/>
          <w:szCs w:val="32"/>
          <w:shd w:val="clear" w:fill="FFFFFF"/>
        </w:rPr>
        <w:t>2015年11月18日</w:t>
      </w:r>
    </w:p>
    <w:p>
      <w:pPr>
        <w:spacing w:line="360" w:lineRule="auto"/>
        <w:jc w:val="left"/>
        <w:rPr>
          <w:rFonts w:hint="eastAsia" w:ascii="宋体" w:hAnsi="宋体" w:eastAsia="宋体" w:cs="宋体"/>
          <w:b/>
          <w:bCs/>
          <w:i w:val="0"/>
          <w:caps w:val="0"/>
          <w:color w:val="464445"/>
          <w:spacing w:val="0"/>
          <w:sz w:val="32"/>
          <w:szCs w:val="32"/>
          <w:shd w:val="clear" w:fill="FFFFFF"/>
          <w:lang w:val="en-US" w:eastAsia="zh-CN"/>
        </w:rPr>
      </w:pPr>
    </w:p>
    <w:p>
      <w:pPr>
        <w:spacing w:line="360" w:lineRule="auto"/>
        <w:jc w:val="center"/>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公务员录用面试组织管理办法(试行)</w:t>
      </w:r>
    </w:p>
    <w:p>
      <w:pPr>
        <w:spacing w:line="360" w:lineRule="auto"/>
        <w:jc w:val="center"/>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第一章 总 则</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第一条</w:t>
      </w:r>
      <w:r>
        <w:rPr>
          <w:rFonts w:hint="eastAsia" w:ascii="宋体" w:hAnsi="宋体" w:eastAsia="宋体" w:cs="宋体"/>
          <w:b w:val="0"/>
          <w:i w:val="0"/>
          <w:caps w:val="0"/>
          <w:color w:val="464445"/>
          <w:spacing w:val="0"/>
          <w:sz w:val="32"/>
          <w:szCs w:val="32"/>
          <w:shd w:val="clear" w:fill="FFFFFF"/>
        </w:rPr>
        <w:t xml:space="preserve"> 为规范公务员录用面试工作,根据公务员法、《公务员录用规定(试行)》,制定本办法。</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第二条</w:t>
      </w:r>
      <w:r>
        <w:rPr>
          <w:rFonts w:hint="eastAsia" w:ascii="宋体" w:hAnsi="宋体" w:eastAsia="宋体" w:cs="宋体"/>
          <w:b w:val="0"/>
          <w:i w:val="0"/>
          <w:caps w:val="0"/>
          <w:color w:val="464445"/>
          <w:spacing w:val="0"/>
          <w:sz w:val="32"/>
          <w:szCs w:val="32"/>
          <w:shd w:val="clear" w:fill="FFFFFF"/>
        </w:rPr>
        <w:t xml:space="preserve"> 本办法适用于各级机关考试录用主任科员以下及其他相当职务层次的非领导职务公务员的面试工作。</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第三条 </w:t>
      </w:r>
      <w:r>
        <w:rPr>
          <w:rFonts w:hint="eastAsia" w:ascii="宋体" w:hAnsi="宋体" w:eastAsia="宋体" w:cs="宋体"/>
          <w:b w:val="0"/>
          <w:i w:val="0"/>
          <w:caps w:val="0"/>
          <w:color w:val="464445"/>
          <w:spacing w:val="0"/>
          <w:sz w:val="32"/>
          <w:szCs w:val="32"/>
          <w:shd w:val="clear" w:fill="FFFFFF"/>
        </w:rPr>
        <w:t>面试工作坚持依法、公平、公正、科学、安全的原则。</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第四条</w:t>
      </w:r>
      <w:r>
        <w:rPr>
          <w:rFonts w:hint="eastAsia" w:ascii="宋体" w:hAnsi="宋体" w:eastAsia="宋体" w:cs="宋体"/>
          <w:b w:val="0"/>
          <w:i w:val="0"/>
          <w:caps w:val="0"/>
          <w:color w:val="464445"/>
          <w:spacing w:val="0"/>
          <w:sz w:val="32"/>
          <w:szCs w:val="32"/>
          <w:shd w:val="clear" w:fill="FFFFFF"/>
        </w:rPr>
        <w:t xml:space="preserve"> 面试由省级以上公务员主管部门组织实施,也可委托省级以上招录机关或授权设区的市级公务员主管部门组织实施。</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根据职责分工,人事考试机构可承担面试考务等有关工作。</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第五条</w:t>
      </w:r>
      <w:r>
        <w:rPr>
          <w:rFonts w:hint="eastAsia" w:ascii="宋体" w:hAnsi="宋体" w:eastAsia="宋体" w:cs="宋体"/>
          <w:b w:val="0"/>
          <w:i w:val="0"/>
          <w:caps w:val="0"/>
          <w:color w:val="464445"/>
          <w:spacing w:val="0"/>
          <w:sz w:val="32"/>
          <w:szCs w:val="32"/>
          <w:shd w:val="clear" w:fill="FFFFFF"/>
        </w:rPr>
        <w:t xml:space="preserve"> 组织实施面试应当制定工作方案,明确面试方法、实施步骤与流程、考场设置要求、面试题本命制与管理以及面试工作人员职责等。</w:t>
      </w:r>
    </w:p>
    <w:p>
      <w:pPr>
        <w:spacing w:line="360" w:lineRule="auto"/>
        <w:jc w:val="center"/>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第二章 面试试题命制与管理</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第六条</w:t>
      </w:r>
      <w:r>
        <w:rPr>
          <w:rFonts w:hint="eastAsia" w:ascii="宋体" w:hAnsi="宋体" w:eastAsia="宋体" w:cs="宋体"/>
          <w:b w:val="0"/>
          <w:i w:val="0"/>
          <w:caps w:val="0"/>
          <w:color w:val="464445"/>
          <w:spacing w:val="0"/>
          <w:sz w:val="32"/>
          <w:szCs w:val="32"/>
          <w:shd w:val="clear" w:fill="FFFFFF"/>
        </w:rPr>
        <w:t xml:space="preserve"> 省级以上公务员主管部门组织命制或审定面试试题。根据职责分工,省级以上组织人事考试机构承担面试试题命制等有关工作。也可以委托专门机构承担面试试题命制等支持与服务工作。</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经中央公务员主管部门委托,中央一级招录机关可以组织命制适合本单位(本系统)的面试试题。</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第七条 </w:t>
      </w:r>
      <w:r>
        <w:rPr>
          <w:rFonts w:hint="eastAsia" w:ascii="宋体" w:hAnsi="宋体" w:eastAsia="宋体" w:cs="宋体"/>
          <w:b w:val="0"/>
          <w:i w:val="0"/>
          <w:caps w:val="0"/>
          <w:color w:val="464445"/>
          <w:spacing w:val="0"/>
          <w:sz w:val="32"/>
          <w:szCs w:val="32"/>
          <w:shd w:val="clear" w:fill="FFFFFF"/>
        </w:rPr>
        <w:t>命制面试试题应制定工作方案,科学设置面试测评要素、试卷结构、试题数量等。测评要素根据招录职位所需能力素质确定。</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第八条</w:t>
      </w:r>
      <w:r>
        <w:rPr>
          <w:rFonts w:hint="eastAsia" w:ascii="宋体" w:hAnsi="宋体" w:eastAsia="宋体" w:cs="宋体"/>
          <w:b w:val="0"/>
          <w:i w:val="0"/>
          <w:caps w:val="0"/>
          <w:color w:val="464445"/>
          <w:spacing w:val="0"/>
          <w:sz w:val="32"/>
          <w:szCs w:val="32"/>
          <w:shd w:val="clear" w:fill="FFFFFF"/>
        </w:rPr>
        <w:t xml:space="preserve"> 试题命制单位应按照命题规范开展试题命制、征集、评审和组配,编制面试题本。</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面试题本一般包括面试试题、测评要素、评分参考等内容。</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第九条</w:t>
      </w:r>
      <w:r>
        <w:rPr>
          <w:rFonts w:hint="eastAsia" w:ascii="宋体" w:hAnsi="宋体" w:eastAsia="宋体" w:cs="宋体"/>
          <w:b w:val="0"/>
          <w:i w:val="0"/>
          <w:caps w:val="0"/>
          <w:color w:val="464445"/>
          <w:spacing w:val="0"/>
          <w:sz w:val="32"/>
          <w:szCs w:val="32"/>
          <w:shd w:val="clear" w:fill="FFFFFF"/>
        </w:rPr>
        <w:t xml:space="preserve"> 面试命题人员应当熟悉公务员录用制度和相关政策、命题规范和要求,掌握一定的人才测评理论与技术,具备相应题型的命题能力和水平。</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第十条</w:t>
      </w:r>
      <w:r>
        <w:rPr>
          <w:rFonts w:hint="eastAsia" w:ascii="宋体" w:hAnsi="宋体" w:eastAsia="宋体" w:cs="宋体"/>
          <w:b w:val="0"/>
          <w:i w:val="0"/>
          <w:caps w:val="0"/>
          <w:color w:val="464445"/>
          <w:spacing w:val="0"/>
          <w:sz w:val="32"/>
          <w:szCs w:val="32"/>
          <w:shd w:val="clear" w:fill="FFFFFF"/>
        </w:rPr>
        <w:t xml:space="preserve"> 命题场所应当符合保密工作条件要求。命题时应当使用专用设备,设备和命题素材应由专人保管。</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第十一条</w:t>
      </w:r>
      <w:r>
        <w:rPr>
          <w:rFonts w:hint="eastAsia" w:ascii="宋体" w:hAnsi="宋体" w:eastAsia="宋体" w:cs="宋体"/>
          <w:b w:val="0"/>
          <w:i w:val="0"/>
          <w:caps w:val="0"/>
          <w:color w:val="464445"/>
          <w:spacing w:val="0"/>
          <w:sz w:val="32"/>
          <w:szCs w:val="32"/>
          <w:shd w:val="clear" w:fill="FFFFFF"/>
        </w:rPr>
        <w:t xml:space="preserve"> 面试题本应当在具有国家秘密载体印制资质的单位印制。</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第十二条</w:t>
      </w:r>
      <w:r>
        <w:rPr>
          <w:rFonts w:hint="eastAsia" w:ascii="宋体" w:hAnsi="宋体" w:eastAsia="宋体" w:cs="宋体"/>
          <w:b w:val="0"/>
          <w:i w:val="0"/>
          <w:caps w:val="0"/>
          <w:color w:val="464445"/>
          <w:spacing w:val="0"/>
          <w:sz w:val="32"/>
          <w:szCs w:val="32"/>
          <w:shd w:val="clear" w:fill="FFFFFF"/>
        </w:rPr>
        <w:t xml:space="preserve"> 面试题本应按照统一的规格封装和配发,并严格按照规定的程序和要求进行传递、交接、保管、分发、使用。</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第十三条</w:t>
      </w:r>
      <w:r>
        <w:rPr>
          <w:rFonts w:hint="eastAsia" w:ascii="宋体" w:hAnsi="宋体" w:eastAsia="宋体" w:cs="宋体"/>
          <w:b w:val="0"/>
          <w:i w:val="0"/>
          <w:caps w:val="0"/>
          <w:color w:val="464445"/>
          <w:spacing w:val="0"/>
          <w:sz w:val="32"/>
          <w:szCs w:val="32"/>
          <w:shd w:val="clear" w:fill="FFFFFF"/>
        </w:rPr>
        <w:t xml:space="preserve"> 在面试题本传递、交接、保管、分发、使用过程中,发生失密、泄密以及其他重大异常情况的,应当立即采取有效措施控制事态发展,查清失泄密范围和原因,并向省级以上公务员主管部门报告。</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第十四条 </w:t>
      </w:r>
      <w:r>
        <w:rPr>
          <w:rFonts w:hint="eastAsia" w:ascii="宋体" w:hAnsi="宋体" w:eastAsia="宋体" w:cs="宋体"/>
          <w:b w:val="0"/>
          <w:i w:val="0"/>
          <w:caps w:val="0"/>
          <w:color w:val="464445"/>
          <w:spacing w:val="0"/>
          <w:sz w:val="32"/>
          <w:szCs w:val="32"/>
          <w:shd w:val="clear" w:fill="FFFFFF"/>
        </w:rPr>
        <w:t>面试题本使用完毕,应当及时回收,保存至面试工作结束后,按照国家保密规定进行销毁。</w:t>
      </w:r>
    </w:p>
    <w:p>
      <w:pPr>
        <w:spacing w:line="360" w:lineRule="auto"/>
        <w:jc w:val="center"/>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第三章 面试考场管理</w:t>
      </w:r>
    </w:p>
    <w:p>
      <w:pPr>
        <w:spacing w:line="360" w:lineRule="auto"/>
        <w:jc w:val="both"/>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第十五条</w:t>
      </w:r>
      <w:r>
        <w:rPr>
          <w:rFonts w:hint="eastAsia" w:ascii="宋体" w:hAnsi="宋体" w:eastAsia="宋体" w:cs="宋体"/>
          <w:b w:val="0"/>
          <w:i w:val="0"/>
          <w:caps w:val="0"/>
          <w:color w:val="464445"/>
          <w:spacing w:val="0"/>
          <w:sz w:val="32"/>
          <w:szCs w:val="32"/>
          <w:shd w:val="clear" w:fill="FFFFFF"/>
        </w:rPr>
        <w:t xml:space="preserve"> 面试考场应当设置在相对独立、安静、便利的地方,并符合安全管理要求。</w:t>
      </w:r>
    </w:p>
    <w:p>
      <w:pPr>
        <w:spacing w:line="360" w:lineRule="auto"/>
        <w:jc w:val="both"/>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面试考场根据需要设置面试室、候考室、备考室、考务办公室等,各区域实行封闭管理。</w:t>
      </w:r>
    </w:p>
    <w:p>
      <w:pPr>
        <w:spacing w:line="360" w:lineRule="auto"/>
        <w:jc w:val="both"/>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第十六条 </w:t>
      </w:r>
      <w:r>
        <w:rPr>
          <w:rFonts w:hint="eastAsia" w:ascii="宋体" w:hAnsi="宋体" w:eastAsia="宋体" w:cs="宋体"/>
          <w:b w:val="0"/>
          <w:i w:val="0"/>
          <w:caps w:val="0"/>
          <w:color w:val="464445"/>
          <w:spacing w:val="0"/>
          <w:sz w:val="32"/>
          <w:szCs w:val="32"/>
          <w:shd w:val="clear" w:fill="FFFFFF"/>
        </w:rPr>
        <w:t>面试期间,禁止在面试考场内使用各种电子、通信、计算、存储等设备,面试组织实施工作必需的相关设备除外。</w:t>
      </w:r>
    </w:p>
    <w:p>
      <w:pPr>
        <w:spacing w:line="360" w:lineRule="auto"/>
        <w:jc w:val="both"/>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面试考官、考生和相关面试工作人员应将手机等禁止使用和携带的设备交由指定的工作人员统一保管。</w:t>
      </w:r>
    </w:p>
    <w:p>
      <w:pPr>
        <w:spacing w:line="360" w:lineRule="auto"/>
        <w:jc w:val="both"/>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第十七条 </w:t>
      </w:r>
      <w:r>
        <w:rPr>
          <w:rFonts w:hint="eastAsia" w:ascii="宋体" w:hAnsi="宋体" w:eastAsia="宋体" w:cs="宋体"/>
          <w:b w:val="0"/>
          <w:i w:val="0"/>
          <w:caps w:val="0"/>
          <w:color w:val="464445"/>
          <w:spacing w:val="0"/>
          <w:sz w:val="32"/>
          <w:szCs w:val="32"/>
          <w:shd w:val="clear" w:fill="FFFFFF"/>
        </w:rPr>
        <w:t>面试室应当配备录像或录音设备,对面试过程全程记录。</w:t>
      </w:r>
    </w:p>
    <w:p>
      <w:pPr>
        <w:spacing w:line="360" w:lineRule="auto"/>
        <w:jc w:val="center"/>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第四章 面试考官管理</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第十八条</w:t>
      </w:r>
      <w:r>
        <w:rPr>
          <w:rFonts w:hint="eastAsia" w:ascii="宋体" w:hAnsi="宋体" w:eastAsia="宋体" w:cs="宋体"/>
          <w:b w:val="0"/>
          <w:i w:val="0"/>
          <w:caps w:val="0"/>
          <w:color w:val="464445"/>
          <w:spacing w:val="0"/>
          <w:sz w:val="32"/>
          <w:szCs w:val="32"/>
          <w:shd w:val="clear" w:fill="FFFFFF"/>
        </w:rPr>
        <w:t xml:space="preserve"> 面试考官应当具有良好的政治素质,有比较丰富的人事管理、人才测评等方面的经验或具有一定年限的机关工作经历,品行优良,公道正派,自觉遵守法律法规,严守工作纪律,恪守行为规范。</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担任面试主考官的,除具备上述条件外,还应当能够讲普通话,口齿清晰,表达流畅。</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第十九条 </w:t>
      </w:r>
      <w:r>
        <w:rPr>
          <w:rFonts w:hint="eastAsia" w:ascii="宋体" w:hAnsi="宋体" w:eastAsia="宋体" w:cs="宋体"/>
          <w:b w:val="0"/>
          <w:i w:val="0"/>
          <w:caps w:val="0"/>
          <w:color w:val="464445"/>
          <w:spacing w:val="0"/>
          <w:sz w:val="32"/>
          <w:szCs w:val="32"/>
          <w:shd w:val="clear" w:fill="FFFFFF"/>
        </w:rPr>
        <w:t>担任面试考官前一般应当参加省级以上公务员主管部门专门培训,培训时间不得少于16学时。培训后,经考试考核合格的颁发面试考官资格证书。</w:t>
      </w:r>
    </w:p>
    <w:p>
      <w:pPr>
        <w:spacing w:line="360" w:lineRule="auto"/>
        <w:jc w:val="left"/>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第二十条 </w:t>
      </w:r>
      <w:r>
        <w:rPr>
          <w:rFonts w:hint="eastAsia" w:ascii="宋体" w:hAnsi="宋体" w:eastAsia="宋体" w:cs="宋体"/>
          <w:b w:val="0"/>
          <w:i w:val="0"/>
          <w:caps w:val="0"/>
          <w:color w:val="464445"/>
          <w:spacing w:val="0"/>
          <w:sz w:val="32"/>
          <w:szCs w:val="32"/>
          <w:shd w:val="clear" w:fill="FFFFFF"/>
        </w:rPr>
        <w:t>省级以上公务员主管部门应当对面试考官参加培训情况、面试场次数量和行为表现以及廉洁自律情况等建档登记;对履职情况进行定期评估。评估结果不合格的,不得继续担任面试考官。</w:t>
      </w:r>
    </w:p>
    <w:p>
      <w:pPr>
        <w:spacing w:line="360" w:lineRule="auto"/>
        <w:jc w:val="center"/>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第五章 面试工作人员管理</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第二十一条 </w:t>
      </w:r>
      <w:r>
        <w:rPr>
          <w:rFonts w:hint="eastAsia" w:ascii="宋体" w:hAnsi="宋体" w:eastAsia="宋体" w:cs="宋体"/>
          <w:b w:val="0"/>
          <w:i w:val="0"/>
          <w:caps w:val="0"/>
          <w:color w:val="464445"/>
          <w:spacing w:val="0"/>
          <w:sz w:val="32"/>
          <w:szCs w:val="32"/>
          <w:shd w:val="clear" w:fill="FFFFFF"/>
        </w:rPr>
        <w:t>根据面试工作需要,配备计分、计时、核分、引导、技术保障和安全保障等相关工作人员。每个面试室应当配备1名监督员。</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第二十二条</w:t>
      </w:r>
      <w:r>
        <w:rPr>
          <w:rFonts w:hint="eastAsia" w:ascii="宋体" w:hAnsi="宋体" w:eastAsia="宋体" w:cs="宋体"/>
          <w:b w:val="0"/>
          <w:i w:val="0"/>
          <w:caps w:val="0"/>
          <w:color w:val="464445"/>
          <w:spacing w:val="0"/>
          <w:sz w:val="32"/>
          <w:szCs w:val="32"/>
          <w:shd w:val="clear" w:fill="FFFFFF"/>
        </w:rPr>
        <w:t xml:space="preserve"> 面试工作人员应当具有良好的政治素质、思想品德和较高的业务能力,能够认真履行职责,遵守有关规定,做到廉洁自律。</w:t>
      </w:r>
    </w:p>
    <w:p>
      <w:pPr>
        <w:spacing w:line="360" w:lineRule="auto"/>
        <w:jc w:val="left"/>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第二十三条</w:t>
      </w:r>
      <w:r>
        <w:rPr>
          <w:rFonts w:hint="eastAsia" w:ascii="宋体" w:hAnsi="宋体" w:eastAsia="宋体" w:cs="宋体"/>
          <w:b w:val="0"/>
          <w:i w:val="0"/>
          <w:caps w:val="0"/>
          <w:color w:val="464445"/>
          <w:spacing w:val="0"/>
          <w:sz w:val="32"/>
          <w:szCs w:val="32"/>
          <w:shd w:val="clear" w:fill="FFFFFF"/>
        </w:rPr>
        <w:t xml:space="preserve"> 面试工作人员应当接受必要的培训,熟悉面试工作要求和流程。</w:t>
      </w:r>
    </w:p>
    <w:p>
      <w:pPr>
        <w:spacing w:line="360" w:lineRule="auto"/>
        <w:jc w:val="center"/>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第六章 面试考生管理</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第二十四条</w:t>
      </w:r>
      <w:r>
        <w:rPr>
          <w:rFonts w:hint="eastAsia" w:ascii="宋体" w:hAnsi="宋体" w:eastAsia="宋体" w:cs="宋体"/>
          <w:b w:val="0"/>
          <w:i w:val="0"/>
          <w:caps w:val="0"/>
          <w:color w:val="464445"/>
          <w:spacing w:val="0"/>
          <w:sz w:val="32"/>
          <w:szCs w:val="32"/>
          <w:shd w:val="clear" w:fill="FFFFFF"/>
        </w:rPr>
        <w:t xml:space="preserve"> 面试前,应当对考生提交的有关材料和信息的真实性进行复核。凡有关材料和主要信息不实,影响报考资格审查结果的,按照有关规定取消其面试资格。</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第二十五条</w:t>
      </w:r>
      <w:r>
        <w:rPr>
          <w:rFonts w:hint="eastAsia" w:ascii="宋体" w:hAnsi="宋体" w:eastAsia="宋体" w:cs="宋体"/>
          <w:b w:val="0"/>
          <w:i w:val="0"/>
          <w:caps w:val="0"/>
          <w:color w:val="464445"/>
          <w:spacing w:val="0"/>
          <w:sz w:val="32"/>
          <w:szCs w:val="32"/>
          <w:shd w:val="clear" w:fill="FFFFFF"/>
        </w:rPr>
        <w:t xml:space="preserve"> 面试考生应遵守面试考场纪律,服从面试工作人员管理,诚信参加面试。</w:t>
      </w:r>
    </w:p>
    <w:p>
      <w:pPr>
        <w:spacing w:line="360" w:lineRule="auto"/>
        <w:jc w:val="left"/>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第二十六条</w:t>
      </w:r>
      <w:r>
        <w:rPr>
          <w:rFonts w:hint="eastAsia" w:ascii="宋体" w:hAnsi="宋体" w:eastAsia="宋体" w:cs="宋体"/>
          <w:b w:val="0"/>
          <w:i w:val="0"/>
          <w:caps w:val="0"/>
          <w:color w:val="464445"/>
          <w:spacing w:val="0"/>
          <w:sz w:val="32"/>
          <w:szCs w:val="32"/>
          <w:shd w:val="clear" w:fill="FFFFFF"/>
        </w:rPr>
        <w:t xml:space="preserve"> 考生有权事先获知面试相关要求和注意事项,享有知情权和平等竞争的权利。</w:t>
      </w:r>
    </w:p>
    <w:p>
      <w:pPr>
        <w:spacing w:line="360" w:lineRule="auto"/>
        <w:jc w:val="center"/>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第七章 面试实施</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第二十七条</w:t>
      </w:r>
      <w:r>
        <w:rPr>
          <w:rFonts w:hint="eastAsia" w:ascii="宋体" w:hAnsi="宋体" w:eastAsia="宋体" w:cs="宋体"/>
          <w:b w:val="0"/>
          <w:i w:val="0"/>
          <w:caps w:val="0"/>
          <w:color w:val="464445"/>
          <w:spacing w:val="0"/>
          <w:sz w:val="32"/>
          <w:szCs w:val="32"/>
          <w:shd w:val="clear" w:fill="FFFFFF"/>
        </w:rPr>
        <w:t xml:space="preserve"> 面试前应当发布公告。面试公告应当载明面试人员名单、报考职位、面试时间、面试地点、联系方式以及其他须知事项。</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第二十八条</w:t>
      </w:r>
      <w:r>
        <w:rPr>
          <w:rFonts w:hint="eastAsia" w:ascii="宋体" w:hAnsi="宋体" w:eastAsia="宋体" w:cs="宋体"/>
          <w:b w:val="0"/>
          <w:i w:val="0"/>
          <w:caps w:val="0"/>
          <w:color w:val="464445"/>
          <w:spacing w:val="0"/>
          <w:sz w:val="32"/>
          <w:szCs w:val="32"/>
          <w:shd w:val="clear" w:fill="FFFFFF"/>
        </w:rPr>
        <w:t xml:space="preserve"> 面试方法以结构化面试和无领导小组讨论为主,也可以采取其他测评方法。</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第二十九条</w:t>
      </w:r>
      <w:r>
        <w:rPr>
          <w:rFonts w:hint="eastAsia" w:ascii="宋体" w:hAnsi="宋体" w:eastAsia="宋体" w:cs="宋体"/>
          <w:b w:val="0"/>
          <w:i w:val="0"/>
          <w:caps w:val="0"/>
          <w:color w:val="464445"/>
          <w:spacing w:val="0"/>
          <w:sz w:val="32"/>
          <w:szCs w:val="32"/>
          <w:shd w:val="clear" w:fill="FFFFFF"/>
        </w:rPr>
        <w:t xml:space="preserve"> 面试时,应当成立面试考官小组。面试考官小组一般由7名考官组成,其中设主考官1名。</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第三十条</w:t>
      </w:r>
      <w:r>
        <w:rPr>
          <w:rFonts w:hint="eastAsia" w:ascii="宋体" w:hAnsi="宋体" w:eastAsia="宋体" w:cs="宋体"/>
          <w:b w:val="0"/>
          <w:i w:val="0"/>
          <w:caps w:val="0"/>
          <w:color w:val="464445"/>
          <w:spacing w:val="0"/>
          <w:sz w:val="32"/>
          <w:szCs w:val="32"/>
          <w:shd w:val="clear" w:fill="FFFFFF"/>
        </w:rPr>
        <w:t xml:space="preserve"> 报考同一职位的考生原则上安排在同一考官小组、使用同一套面试题本进行面试。</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第三十一条</w:t>
      </w:r>
      <w:r>
        <w:rPr>
          <w:rFonts w:hint="eastAsia" w:ascii="宋体" w:hAnsi="宋体" w:eastAsia="宋体" w:cs="宋体"/>
          <w:b w:val="0"/>
          <w:i w:val="0"/>
          <w:caps w:val="0"/>
          <w:color w:val="464445"/>
          <w:spacing w:val="0"/>
          <w:sz w:val="32"/>
          <w:szCs w:val="32"/>
          <w:shd w:val="clear" w:fill="FFFFFF"/>
        </w:rPr>
        <w:t xml:space="preserve"> 面试前,应采取考官和考生抽签的办法确定面试室和面试次序。只有1个面试考官小组的,考官实行差额抽签确定。</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第三十二条</w:t>
      </w:r>
      <w:r>
        <w:rPr>
          <w:rFonts w:hint="eastAsia" w:ascii="宋体" w:hAnsi="宋体" w:eastAsia="宋体" w:cs="宋体"/>
          <w:b w:val="0"/>
          <w:i w:val="0"/>
          <w:caps w:val="0"/>
          <w:color w:val="464445"/>
          <w:spacing w:val="0"/>
          <w:sz w:val="32"/>
          <w:szCs w:val="32"/>
          <w:shd w:val="clear" w:fill="FFFFFF"/>
        </w:rPr>
        <w:t xml:space="preserve"> 公务员主管部门和招录机关应根据职位特点、面试方法和试题情况,合理确定面试时限,确保能够有效测查考生素质。</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第三十三条 </w:t>
      </w:r>
      <w:r>
        <w:rPr>
          <w:rFonts w:hint="eastAsia" w:ascii="宋体" w:hAnsi="宋体" w:eastAsia="宋体" w:cs="宋体"/>
          <w:b w:val="0"/>
          <w:i w:val="0"/>
          <w:caps w:val="0"/>
          <w:color w:val="464445"/>
          <w:spacing w:val="0"/>
          <w:sz w:val="32"/>
          <w:szCs w:val="32"/>
          <w:shd w:val="clear" w:fill="FFFFFF"/>
        </w:rPr>
        <w:t>面试应当按照规定的程序进行。面试由主考官主持,面试考官按照面试题本要求,依据考生表现进行评分并签字确认。</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第三十四条</w:t>
      </w:r>
      <w:r>
        <w:rPr>
          <w:rFonts w:hint="eastAsia" w:ascii="宋体" w:hAnsi="宋体" w:eastAsia="宋体" w:cs="宋体"/>
          <w:b w:val="0"/>
          <w:i w:val="0"/>
          <w:caps w:val="0"/>
          <w:color w:val="464445"/>
          <w:spacing w:val="0"/>
          <w:sz w:val="32"/>
          <w:szCs w:val="32"/>
          <w:shd w:val="clear" w:fill="FFFFFF"/>
        </w:rPr>
        <w:t xml:space="preserve"> 主考官和面试监督员应对本面试室所有考官履行职责和执行考试纪律情况进行监督,并在评分表上签字确认。面试监督员未到面试现场的,不得进行面试。未经监督员签字认可的,面试成绩无效。</w:t>
      </w:r>
    </w:p>
    <w:p>
      <w:pPr>
        <w:spacing w:line="360" w:lineRule="auto"/>
        <w:jc w:val="left"/>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第三十五条</w:t>
      </w:r>
      <w:r>
        <w:rPr>
          <w:rFonts w:hint="eastAsia" w:ascii="宋体" w:hAnsi="宋体" w:eastAsia="宋体" w:cs="宋体"/>
          <w:b w:val="0"/>
          <w:i w:val="0"/>
          <w:caps w:val="0"/>
          <w:color w:val="464445"/>
          <w:spacing w:val="0"/>
          <w:sz w:val="32"/>
          <w:szCs w:val="32"/>
          <w:shd w:val="clear" w:fill="FFFFFF"/>
        </w:rPr>
        <w:t xml:space="preserve"> 工作人员按照规定的计分方法计算考生的面试成绩,并按规定的时间和方式告知考生。</w:t>
      </w:r>
    </w:p>
    <w:p>
      <w:pPr>
        <w:spacing w:line="360" w:lineRule="auto"/>
        <w:jc w:val="center"/>
        <w:rPr>
          <w:rFonts w:hint="eastAsia" w:ascii="宋体" w:hAnsi="宋体" w:eastAsia="宋体" w:cs="宋体"/>
          <w:b w:val="0"/>
          <w:i w:val="0"/>
          <w:caps w:val="0"/>
          <w:color w:val="464445"/>
          <w:spacing w:val="0"/>
          <w:sz w:val="32"/>
          <w:szCs w:val="32"/>
          <w:shd w:val="clear" w:fill="FFFFFF"/>
        </w:rPr>
      </w:pPr>
      <w:r>
        <w:rPr>
          <w:rFonts w:hint="eastAsia" w:ascii="宋体" w:hAnsi="宋体" w:eastAsia="宋体" w:cs="宋体"/>
          <w:b/>
          <w:bCs/>
          <w:i w:val="0"/>
          <w:caps w:val="0"/>
          <w:color w:val="464445"/>
          <w:spacing w:val="0"/>
          <w:sz w:val="32"/>
          <w:szCs w:val="32"/>
          <w:shd w:val="clear" w:fill="FFFFFF"/>
        </w:rPr>
        <w:t>第八章 安全与保密</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第三十六条 </w:t>
      </w:r>
      <w:r>
        <w:rPr>
          <w:rFonts w:hint="eastAsia" w:ascii="宋体" w:hAnsi="宋体" w:eastAsia="宋体" w:cs="宋体"/>
          <w:b w:val="0"/>
          <w:i w:val="0"/>
          <w:caps w:val="0"/>
          <w:color w:val="464445"/>
          <w:spacing w:val="0"/>
          <w:sz w:val="32"/>
          <w:szCs w:val="32"/>
          <w:shd w:val="clear" w:fill="FFFFFF"/>
        </w:rPr>
        <w:t>公务员主管部门和招录机关应当建立健全面试安全工作制度,加强面试相关材料和信息的管理,确保其安全准确。</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第三十七条</w:t>
      </w:r>
      <w:r>
        <w:rPr>
          <w:rFonts w:hint="eastAsia" w:ascii="宋体" w:hAnsi="宋体" w:eastAsia="宋体" w:cs="宋体"/>
          <w:b w:val="0"/>
          <w:i w:val="0"/>
          <w:caps w:val="0"/>
          <w:color w:val="464445"/>
          <w:spacing w:val="0"/>
          <w:sz w:val="32"/>
          <w:szCs w:val="32"/>
          <w:shd w:val="clear" w:fill="FFFFFF"/>
        </w:rPr>
        <w:t xml:space="preserve"> 面试题本及其相关材料按照国家规定的密级进行管理。</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val="0"/>
          <w:i w:val="0"/>
          <w:caps w:val="0"/>
          <w:color w:val="464445"/>
          <w:spacing w:val="0"/>
          <w:sz w:val="32"/>
          <w:szCs w:val="32"/>
          <w:shd w:val="clear" w:fill="FFFFFF"/>
        </w:rPr>
        <w:t>面试组织过程中形成的材料(含数据和音像资料等),由专人建档保管,保存至新录用人员试用期满。</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第三十八条</w:t>
      </w:r>
      <w:r>
        <w:rPr>
          <w:rFonts w:hint="eastAsia" w:ascii="宋体" w:hAnsi="宋体" w:eastAsia="宋体" w:cs="宋体"/>
          <w:b w:val="0"/>
          <w:i w:val="0"/>
          <w:caps w:val="0"/>
          <w:color w:val="464445"/>
          <w:spacing w:val="0"/>
          <w:sz w:val="32"/>
          <w:szCs w:val="32"/>
          <w:shd w:val="clear" w:fill="FFFFFF"/>
        </w:rPr>
        <w:t xml:space="preserve"> 考生个人信息应当受到保护。凡涉及考生个人隐私的信息,应当按有关规定严格控制知晓范围,不得面向社会公布。</w:t>
      </w:r>
    </w:p>
    <w:p>
      <w:pPr>
        <w:spacing w:line="360" w:lineRule="auto"/>
        <w:jc w:val="left"/>
        <w:rPr>
          <w:rFonts w:hint="eastAsia" w:ascii="宋体" w:hAnsi="宋体" w:eastAsia="宋体" w:cs="宋体"/>
          <w:b w:val="0"/>
          <w:i w:val="0"/>
          <w:caps w:val="0"/>
          <w:color w:val="464445"/>
          <w:spacing w:val="0"/>
          <w:sz w:val="32"/>
          <w:szCs w:val="32"/>
          <w:shd w:val="clear" w:fill="FFFFFF"/>
        </w:rPr>
      </w:pPr>
      <w:r>
        <w:rPr>
          <w:rFonts w:hint="eastAsia" w:ascii="宋体" w:hAnsi="宋体" w:eastAsia="宋体" w:cs="宋体"/>
          <w:b/>
          <w:bCs/>
          <w:i w:val="0"/>
          <w:caps w:val="0"/>
          <w:color w:val="464445"/>
          <w:spacing w:val="0"/>
          <w:sz w:val="32"/>
          <w:szCs w:val="32"/>
          <w:shd w:val="clear" w:fill="FFFFFF"/>
        </w:rPr>
        <w:t>第三十九条</w:t>
      </w:r>
      <w:r>
        <w:rPr>
          <w:rFonts w:hint="eastAsia" w:ascii="宋体" w:hAnsi="宋体" w:eastAsia="宋体" w:cs="宋体"/>
          <w:b w:val="0"/>
          <w:i w:val="0"/>
          <w:caps w:val="0"/>
          <w:color w:val="464445"/>
          <w:spacing w:val="0"/>
          <w:sz w:val="32"/>
          <w:szCs w:val="32"/>
          <w:shd w:val="clear" w:fill="FFFFFF"/>
        </w:rPr>
        <w:t xml:space="preserve"> 面试命题人员、面试考官、面试工作人员、面试考生应当遵守保密规定和要求。</w:t>
      </w:r>
    </w:p>
    <w:p>
      <w:pPr>
        <w:spacing w:line="360" w:lineRule="auto"/>
        <w:jc w:val="center"/>
        <w:rPr>
          <w:rFonts w:hint="eastAsia" w:ascii="宋体" w:hAnsi="宋体" w:eastAsia="宋体" w:cs="宋体"/>
          <w:b/>
          <w:bCs/>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第九章 纪律与监督</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第四十条</w:t>
      </w:r>
      <w:r>
        <w:rPr>
          <w:rFonts w:hint="eastAsia" w:ascii="宋体" w:hAnsi="宋体" w:eastAsia="宋体" w:cs="宋体"/>
          <w:b w:val="0"/>
          <w:i w:val="0"/>
          <w:caps w:val="0"/>
          <w:color w:val="464445"/>
          <w:spacing w:val="0"/>
          <w:sz w:val="32"/>
          <w:szCs w:val="32"/>
          <w:shd w:val="clear" w:fill="FFFFFF"/>
        </w:rPr>
        <w:t xml:space="preserve"> 面试考官、面试工作人员和面试命题人员凡与面试考生有公务员法第七十条所列情形的,应当回避。</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第四十一条 </w:t>
      </w:r>
      <w:r>
        <w:rPr>
          <w:rFonts w:hint="eastAsia" w:ascii="宋体" w:hAnsi="宋体" w:eastAsia="宋体" w:cs="宋体"/>
          <w:b w:val="0"/>
          <w:i w:val="0"/>
          <w:caps w:val="0"/>
          <w:color w:val="464445"/>
          <w:spacing w:val="0"/>
          <w:sz w:val="32"/>
          <w:szCs w:val="32"/>
          <w:shd w:val="clear" w:fill="FFFFFF"/>
        </w:rPr>
        <w:t>对于违反面试纪律的人员,由公务员主管部门、招录机关或其所在单位,按照管理权限和有关规定进行处理。</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 xml:space="preserve">第四十二条 </w:t>
      </w:r>
      <w:r>
        <w:rPr>
          <w:rFonts w:hint="eastAsia" w:ascii="宋体" w:hAnsi="宋体" w:eastAsia="宋体" w:cs="宋体"/>
          <w:b w:val="0"/>
          <w:i w:val="0"/>
          <w:caps w:val="0"/>
          <w:color w:val="464445"/>
          <w:spacing w:val="0"/>
          <w:sz w:val="32"/>
          <w:szCs w:val="32"/>
          <w:shd w:val="clear" w:fill="FFFFFF"/>
        </w:rPr>
        <w:t>对未按本办法组织面试的,由省级以上公务员主管部门根据有关规定视情节轻重,予以责令纠正或宣布无效。对于宣布无效的,应当重新组织面试。</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第四十三条</w:t>
      </w:r>
      <w:r>
        <w:rPr>
          <w:rFonts w:hint="eastAsia" w:ascii="宋体" w:hAnsi="宋体" w:eastAsia="宋体" w:cs="宋体"/>
          <w:b w:val="0"/>
          <w:i w:val="0"/>
          <w:caps w:val="0"/>
          <w:color w:val="464445"/>
          <w:spacing w:val="0"/>
          <w:sz w:val="32"/>
          <w:szCs w:val="32"/>
          <w:shd w:val="clear" w:fill="FFFFFF"/>
        </w:rPr>
        <w:t xml:space="preserve"> 公务员主管部门和招录机关应当增加面试工作透明度,主动接受考生和社会监督,及时受理信访、举报。</w:t>
      </w:r>
    </w:p>
    <w:p>
      <w:pPr>
        <w:spacing w:line="360" w:lineRule="auto"/>
        <w:jc w:val="center"/>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第十章 附则</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第四十四条</w:t>
      </w:r>
      <w:r>
        <w:rPr>
          <w:rFonts w:hint="eastAsia" w:ascii="宋体" w:hAnsi="宋体" w:eastAsia="宋体" w:cs="宋体"/>
          <w:b w:val="0"/>
          <w:i w:val="0"/>
          <w:caps w:val="0"/>
          <w:color w:val="464445"/>
          <w:spacing w:val="0"/>
          <w:sz w:val="32"/>
          <w:szCs w:val="32"/>
          <w:shd w:val="clear" w:fill="FFFFFF"/>
        </w:rPr>
        <w:t xml:space="preserve"> 参照公务员法管理的机关(单位)除工勤人员以外的工作人员的录用面试工作参照本办法进行。</w:t>
      </w:r>
    </w:p>
    <w:p>
      <w:pPr>
        <w:spacing w:line="360" w:lineRule="auto"/>
        <w:jc w:val="left"/>
        <w:rPr>
          <w:rFonts w:hint="eastAsia" w:ascii="宋体" w:hAnsi="宋体" w:eastAsia="宋体" w:cs="宋体"/>
          <w:b w:val="0"/>
          <w:i w:val="0"/>
          <w:caps w:val="0"/>
          <w:color w:val="464445"/>
          <w:spacing w:val="0"/>
          <w:sz w:val="32"/>
          <w:szCs w:val="32"/>
          <w:shd w:val="clear" w:fill="FFFFFF"/>
          <w:lang w:eastAsia="zh-CN"/>
        </w:rPr>
      </w:pPr>
      <w:r>
        <w:rPr>
          <w:rFonts w:hint="eastAsia" w:ascii="宋体" w:hAnsi="宋体" w:eastAsia="宋体" w:cs="宋体"/>
          <w:b/>
          <w:bCs/>
          <w:i w:val="0"/>
          <w:caps w:val="0"/>
          <w:color w:val="464445"/>
          <w:spacing w:val="0"/>
          <w:sz w:val="32"/>
          <w:szCs w:val="32"/>
          <w:shd w:val="clear" w:fill="FFFFFF"/>
        </w:rPr>
        <w:t>第四十五条</w:t>
      </w:r>
      <w:r>
        <w:rPr>
          <w:rFonts w:hint="eastAsia" w:ascii="宋体" w:hAnsi="宋体" w:eastAsia="宋体" w:cs="宋体"/>
          <w:b w:val="0"/>
          <w:i w:val="0"/>
          <w:caps w:val="0"/>
          <w:color w:val="464445"/>
          <w:spacing w:val="0"/>
          <w:sz w:val="32"/>
          <w:szCs w:val="32"/>
          <w:shd w:val="clear" w:fill="FFFFFF"/>
        </w:rPr>
        <w:t xml:space="preserve"> 省级公务员主管部门根据本办法制定本辖区内公务员录用面试工作实施细则。</w:t>
      </w:r>
    </w:p>
    <w:p>
      <w:pPr>
        <w:spacing w:line="360" w:lineRule="auto"/>
        <w:jc w:val="left"/>
        <w:rPr>
          <w:sz w:val="32"/>
          <w:szCs w:val="32"/>
        </w:rPr>
      </w:pPr>
      <w:r>
        <w:rPr>
          <w:rFonts w:hint="eastAsia" w:ascii="宋体" w:hAnsi="宋体" w:eastAsia="宋体" w:cs="宋体"/>
          <w:b/>
          <w:bCs/>
          <w:i w:val="0"/>
          <w:caps w:val="0"/>
          <w:color w:val="464445"/>
          <w:spacing w:val="0"/>
          <w:sz w:val="32"/>
          <w:szCs w:val="32"/>
          <w:shd w:val="clear" w:fill="FFFFFF"/>
        </w:rPr>
        <w:t xml:space="preserve">第四十六条 </w:t>
      </w:r>
      <w:r>
        <w:rPr>
          <w:rFonts w:hint="eastAsia" w:ascii="宋体" w:hAnsi="宋体" w:eastAsia="宋体" w:cs="宋体"/>
          <w:b w:val="0"/>
          <w:i w:val="0"/>
          <w:caps w:val="0"/>
          <w:color w:val="464445"/>
          <w:spacing w:val="0"/>
          <w:sz w:val="32"/>
          <w:szCs w:val="32"/>
          <w:shd w:val="clear" w:fill="FFFFFF"/>
        </w:rPr>
        <w:t>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D22F6"/>
    <w:rsid w:val="54B81C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2017-05-18T07:53:42Z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